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EBFB" w14:textId="77777777" w:rsidR="00CA5E59" w:rsidRPr="00D57495" w:rsidRDefault="00CA5E59" w:rsidP="00D574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FDD70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749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87C899" wp14:editId="67A3A8AB">
            <wp:extent cx="1133475" cy="934749"/>
            <wp:effectExtent l="0" t="0" r="0" b="0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42" cy="9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F090D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CRNA GORA</w:t>
      </w:r>
    </w:p>
    <w:p w14:paraId="5F6AF8D5" w14:textId="77777777" w:rsidR="00CA5E59" w:rsidRPr="00D57495" w:rsidRDefault="00CA5E59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OPŠTINA ŽABLJAK</w:t>
      </w:r>
    </w:p>
    <w:p w14:paraId="25D8FDAA" w14:textId="77777777" w:rsidR="00CA5E59" w:rsidRPr="00D57495" w:rsidRDefault="006E66AC" w:rsidP="00D574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95">
        <w:rPr>
          <w:rFonts w:ascii="Times New Roman" w:hAnsi="Times New Roman" w:cs="Times New Roman"/>
          <w:b/>
          <w:sz w:val="28"/>
          <w:szCs w:val="28"/>
        </w:rPr>
        <w:t>V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O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D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I</w:t>
      </w:r>
      <w:r w:rsidR="00D57495" w:rsidRPr="00D5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495">
        <w:rPr>
          <w:rFonts w:ascii="Times New Roman" w:hAnsi="Times New Roman" w:cs="Times New Roman"/>
          <w:b/>
          <w:sz w:val="28"/>
          <w:szCs w:val="28"/>
        </w:rPr>
        <w:t>Č</w:t>
      </w:r>
    </w:p>
    <w:p w14:paraId="10882705" w14:textId="77777777" w:rsidR="00D57495" w:rsidRPr="00D57495" w:rsidRDefault="000378E2" w:rsidP="00D574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Postavljanje odnosno građen</w:t>
      </w:r>
      <w:r w:rsidR="00470580">
        <w:rPr>
          <w:rFonts w:ascii="Times New Roman" w:hAnsi="Times New Roman" w:cs="Times New Roman"/>
          <w:b/>
          <w:sz w:val="28"/>
          <w:szCs w:val="28"/>
          <w:u w:val="single"/>
        </w:rPr>
        <w:t>je privreme</w:t>
      </w:r>
      <w:r w:rsidR="005B39C4">
        <w:rPr>
          <w:rFonts w:ascii="Times New Roman" w:hAnsi="Times New Roman" w:cs="Times New Roman"/>
          <w:b/>
          <w:sz w:val="28"/>
          <w:szCs w:val="28"/>
          <w:u w:val="single"/>
        </w:rPr>
        <w:t>nih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objek</w:t>
      </w:r>
      <w:r w:rsidR="005B39C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ta </w:t>
      </w:r>
    </w:p>
    <w:p w14:paraId="524DB080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78F57F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FFC279" w14:textId="77777777" w:rsidR="009A5ED5" w:rsidRDefault="009A5ED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7B6B17" w14:textId="77777777" w:rsidR="009A5ED5" w:rsidRDefault="009A5ED5" w:rsidP="00D574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06EB832" w14:textId="030FA00B" w:rsidR="00D57495" w:rsidRPr="009A5ED5" w:rsidRDefault="00CA5E59" w:rsidP="00D574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9A5ED5">
        <w:rPr>
          <w:rFonts w:ascii="Times New Roman" w:hAnsi="Times New Roman" w:cs="Times New Roman"/>
          <w:bCs/>
          <w:sz w:val="24"/>
          <w:szCs w:val="24"/>
        </w:rPr>
        <w:t xml:space="preserve">Poštovani građani, </w:t>
      </w:r>
    </w:p>
    <w:p w14:paraId="329D0C57" w14:textId="77777777" w:rsidR="00D57495" w:rsidRDefault="00D57495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EF2598" w14:textId="77777777" w:rsidR="00CA5E59" w:rsidRPr="00D57495" w:rsidRDefault="00942950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7495">
        <w:rPr>
          <w:rFonts w:ascii="Times New Roman" w:hAnsi="Times New Roman" w:cs="Times New Roman"/>
          <w:b/>
          <w:sz w:val="24"/>
          <w:szCs w:val="24"/>
        </w:rPr>
        <w:tab/>
      </w:r>
    </w:p>
    <w:p w14:paraId="6A822234" w14:textId="77777777" w:rsidR="001A618B" w:rsidRDefault="00470580" w:rsidP="00D574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A5ED5">
        <w:rPr>
          <w:rFonts w:ascii="Times New Roman" w:hAnsi="Times New Roman" w:cs="Times New Roman"/>
          <w:b/>
          <w:sz w:val="24"/>
          <w:szCs w:val="24"/>
          <w:u w:val="single"/>
        </w:rPr>
        <w:t>PRIVREME</w:t>
      </w:r>
      <w:r w:rsidR="000378E2" w:rsidRPr="009A5ED5">
        <w:rPr>
          <w:rFonts w:ascii="Times New Roman" w:hAnsi="Times New Roman" w:cs="Times New Roman"/>
          <w:b/>
          <w:sz w:val="24"/>
          <w:szCs w:val="24"/>
          <w:u w:val="single"/>
        </w:rPr>
        <w:t>NIM OBJEKTIMA</w:t>
      </w:r>
      <w:r w:rsidR="001A618B" w:rsidRPr="00D57495">
        <w:rPr>
          <w:rFonts w:ascii="Times New Roman" w:hAnsi="Times New Roman" w:cs="Times New Roman"/>
          <w:b/>
          <w:sz w:val="24"/>
          <w:szCs w:val="24"/>
        </w:rPr>
        <w:t>,</w:t>
      </w:r>
      <w:r w:rsidR="00C21E3E" w:rsidRPr="00D57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E2">
        <w:rPr>
          <w:rFonts w:ascii="Times New Roman" w:hAnsi="Times New Roman" w:cs="Times New Roman"/>
          <w:b/>
          <w:sz w:val="24"/>
          <w:szCs w:val="24"/>
        </w:rPr>
        <w:t xml:space="preserve">SMATRAJU </w:t>
      </w:r>
      <w:r w:rsidR="001A618B" w:rsidRPr="00D57495">
        <w:rPr>
          <w:rFonts w:ascii="Times New Roman" w:hAnsi="Times New Roman" w:cs="Times New Roman"/>
          <w:b/>
          <w:sz w:val="24"/>
          <w:szCs w:val="24"/>
        </w:rPr>
        <w:t>SE:</w:t>
      </w:r>
    </w:p>
    <w:p w14:paraId="1D670F4B" w14:textId="43D488FA" w:rsidR="00D57495" w:rsidRDefault="000378E2" w:rsidP="00D5749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70580">
        <w:rPr>
          <w:rFonts w:ascii="Times New Roman" w:hAnsi="Times New Roman" w:cs="Times New Roman"/>
          <w:b/>
          <w:sz w:val="24"/>
          <w:szCs w:val="24"/>
        </w:rPr>
        <w:t>Objekti</w:t>
      </w:r>
      <w:r w:rsidR="00470580" w:rsidRPr="00470580">
        <w:rPr>
          <w:rFonts w:ascii="Times New Roman" w:hAnsi="Times New Roman" w:cs="Times New Roman"/>
          <w:b/>
          <w:sz w:val="24"/>
          <w:szCs w:val="24"/>
        </w:rPr>
        <w:t>, uređaji i oprema čij</w:t>
      </w:r>
      <w:r w:rsidRPr="0047058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470580">
        <w:rPr>
          <w:rFonts w:ascii="Times New Roman" w:hAnsi="Times New Roman" w:cs="Times New Roman"/>
          <w:b/>
          <w:sz w:val="24"/>
          <w:szCs w:val="24"/>
        </w:rPr>
        <w:t>se poostavljanje ne definiše planskim dokumentom</w:t>
      </w:r>
      <w:r w:rsidR="009A5ED5">
        <w:rPr>
          <w:rFonts w:ascii="Times New Roman" w:hAnsi="Times New Roman" w:cs="Times New Roman"/>
          <w:b/>
          <w:sz w:val="24"/>
          <w:szCs w:val="24"/>
        </w:rPr>
        <w:t>.</w:t>
      </w:r>
    </w:p>
    <w:p w14:paraId="15C26107" w14:textId="77777777" w:rsidR="00470580" w:rsidRDefault="00470580" w:rsidP="0047058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110688" w14:textId="77777777" w:rsidR="00470580" w:rsidRDefault="00470580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580">
        <w:rPr>
          <w:rFonts w:ascii="Times New Roman" w:hAnsi="Times New Roman" w:cs="Times New Roman"/>
          <w:sz w:val="24"/>
          <w:szCs w:val="24"/>
        </w:rPr>
        <w:t>Privremeni objekti 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postavljaju odnosno grade u skladu sa Programom privremenih objekata </w:t>
      </w:r>
      <w:r w:rsidR="00E04D13">
        <w:rPr>
          <w:rFonts w:ascii="Times New Roman" w:hAnsi="Times New Roman" w:cs="Times New Roman"/>
          <w:bCs/>
          <w:sz w:val="24"/>
          <w:szCs w:val="24"/>
        </w:rPr>
        <w:t xml:space="preserve">Opštine Žabljak, </w:t>
      </w:r>
      <w:r>
        <w:rPr>
          <w:rFonts w:ascii="Times New Roman" w:hAnsi="Times New Roman" w:cs="Times New Roman"/>
          <w:bCs/>
          <w:sz w:val="24"/>
          <w:szCs w:val="24"/>
        </w:rPr>
        <w:t>usklađenim sa državnim smjernicama razvoja arhitekture.</w:t>
      </w:r>
      <w:r w:rsidR="000378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48A10" w14:textId="77777777" w:rsidR="00271475" w:rsidRDefault="00271475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</w:t>
      </w:r>
      <w:r w:rsidR="00470580">
        <w:rPr>
          <w:rFonts w:ascii="Times New Roman" w:hAnsi="Times New Roman" w:cs="Times New Roman"/>
          <w:bCs/>
          <w:sz w:val="24"/>
          <w:szCs w:val="24"/>
        </w:rPr>
        <w:t xml:space="preserve"> privremenih objekata</w:t>
      </w:r>
      <w:r>
        <w:rPr>
          <w:rFonts w:ascii="Times New Roman" w:hAnsi="Times New Roman" w:cs="Times New Roman"/>
          <w:bCs/>
          <w:sz w:val="24"/>
          <w:szCs w:val="24"/>
        </w:rPr>
        <w:t xml:space="preserve"> donosi </w:t>
      </w:r>
      <w:r w:rsidR="00E04D13">
        <w:rPr>
          <w:rFonts w:ascii="Times New Roman" w:hAnsi="Times New Roman" w:cs="Times New Roman"/>
          <w:bCs/>
          <w:sz w:val="24"/>
          <w:szCs w:val="24"/>
        </w:rPr>
        <w:t>Skupština opštne Žabljak na</w:t>
      </w:r>
      <w:r>
        <w:rPr>
          <w:rFonts w:ascii="Times New Roman" w:hAnsi="Times New Roman" w:cs="Times New Roman"/>
          <w:bCs/>
          <w:sz w:val="24"/>
          <w:szCs w:val="24"/>
        </w:rPr>
        <w:t xml:space="preserve"> period od pet godina.</w:t>
      </w:r>
    </w:p>
    <w:p w14:paraId="183A8A0F" w14:textId="77777777" w:rsidR="009A5ED5" w:rsidRDefault="009A5ED5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16EEB" w14:textId="4B97C3AC" w:rsidR="009106A9" w:rsidRDefault="00271475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Urbanističke uslove za privremene objekte </w:t>
      </w:r>
      <w:r w:rsidR="00295B0F">
        <w:rPr>
          <w:rFonts w:ascii="Times New Roman" w:hAnsi="Times New Roman" w:cs="Times New Roman"/>
          <w:bCs/>
          <w:sz w:val="24"/>
          <w:szCs w:val="24"/>
        </w:rPr>
        <w:t>izdaje Sekretarijat za uređen</w:t>
      </w:r>
      <w:r w:rsidR="00CA0865">
        <w:rPr>
          <w:rFonts w:ascii="Times New Roman" w:hAnsi="Times New Roman" w:cs="Times New Roman"/>
          <w:bCs/>
          <w:sz w:val="24"/>
          <w:szCs w:val="24"/>
        </w:rPr>
        <w:t>j</w:t>
      </w:r>
      <w:r w:rsidR="00295B0F">
        <w:rPr>
          <w:rFonts w:ascii="Times New Roman" w:hAnsi="Times New Roman" w:cs="Times New Roman"/>
          <w:bCs/>
          <w:sz w:val="24"/>
          <w:szCs w:val="24"/>
        </w:rPr>
        <w:t>e</w:t>
      </w:r>
      <w:r w:rsidR="00CA0865">
        <w:rPr>
          <w:rFonts w:ascii="Times New Roman" w:hAnsi="Times New Roman" w:cs="Times New Roman"/>
          <w:bCs/>
          <w:sz w:val="24"/>
          <w:szCs w:val="24"/>
        </w:rPr>
        <w:t xml:space="preserve"> prostora, zaštitu životne sredine i komunalno stambene poslove, na osnovu zahtjeva.</w:t>
      </w:r>
    </w:p>
    <w:p w14:paraId="5C84ECB5" w14:textId="77777777" w:rsidR="009A5ED5" w:rsidRDefault="009A5ED5" w:rsidP="009A5ED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ABAA4" w14:textId="0AB53353" w:rsidR="009106A9" w:rsidRPr="009A5ED5" w:rsidRDefault="00B53AE9" w:rsidP="009A5E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B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71475">
        <w:rPr>
          <w:rFonts w:ascii="Times New Roman" w:hAnsi="Times New Roman" w:cs="Times New Roman"/>
          <w:b/>
          <w:bCs/>
          <w:sz w:val="24"/>
          <w:szCs w:val="24"/>
        </w:rPr>
        <w:t xml:space="preserve">ahtjev za izdavanje urbanističkih </w:t>
      </w:r>
      <w:r w:rsidRPr="00295B0F">
        <w:rPr>
          <w:rFonts w:ascii="Times New Roman" w:hAnsi="Times New Roman" w:cs="Times New Roman"/>
          <w:b/>
          <w:bCs/>
          <w:sz w:val="24"/>
          <w:szCs w:val="24"/>
        </w:rPr>
        <w:t>uslova</w:t>
      </w:r>
      <w:r w:rsidR="009106A9" w:rsidRPr="00295B0F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271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475" w:rsidRPr="0027147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71475">
        <w:rPr>
          <w:rFonts w:ascii="Times New Roman" w:hAnsi="Times New Roman" w:cs="Times New Roman"/>
          <w:b/>
          <w:bCs/>
          <w:sz w:val="24"/>
          <w:szCs w:val="24"/>
        </w:rPr>
        <w:t xml:space="preserve">ostavljanje </w:t>
      </w:r>
      <w:r w:rsidR="00271475" w:rsidRPr="00271475">
        <w:rPr>
          <w:rFonts w:ascii="Times New Roman" w:hAnsi="Times New Roman" w:cs="Times New Roman"/>
          <w:b/>
          <w:bCs/>
          <w:sz w:val="24"/>
          <w:szCs w:val="24"/>
        </w:rPr>
        <w:t>(izgradnju) privreme</w:t>
      </w:r>
      <w:r w:rsidR="009106A9" w:rsidRPr="00271475">
        <w:rPr>
          <w:rFonts w:ascii="Times New Roman" w:hAnsi="Times New Roman" w:cs="Times New Roman"/>
          <w:b/>
          <w:bCs/>
          <w:sz w:val="24"/>
          <w:szCs w:val="24"/>
        </w:rPr>
        <w:t>nog objekta</w:t>
      </w:r>
      <w:r w:rsidR="009A5ED5">
        <w:rPr>
          <w:rFonts w:ascii="Times New Roman" w:hAnsi="Times New Roman" w:cs="Times New Roman"/>
          <w:b/>
          <w:sz w:val="24"/>
          <w:szCs w:val="24"/>
        </w:rPr>
        <w:t>,</w:t>
      </w:r>
    </w:p>
    <w:p w14:paraId="29070FC1" w14:textId="77777777" w:rsidR="005B39C4" w:rsidRPr="005B39C4" w:rsidRDefault="005B39C4" w:rsidP="009A5ED5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4215A" w14:textId="6FE17772" w:rsidR="005B39C4" w:rsidRPr="009A5ED5" w:rsidRDefault="005B39C4" w:rsidP="009A5E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ED5">
        <w:rPr>
          <w:rFonts w:ascii="Times New Roman" w:hAnsi="Times New Roman" w:cs="Times New Roman"/>
          <w:b/>
          <w:sz w:val="24"/>
          <w:szCs w:val="24"/>
          <w:u w:val="single"/>
        </w:rPr>
        <w:t>Odlučivanje po zahtjevu</w:t>
      </w:r>
      <w:r w:rsidR="009A5E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6B0430D" w14:textId="77777777" w:rsidR="005B39C4" w:rsidRDefault="005B39C4" w:rsidP="009A5ED5">
      <w:pPr>
        <w:pStyle w:val="NoSpacing"/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Izdati </w:t>
      </w:r>
      <w:r w:rsidR="00271475">
        <w:rPr>
          <w:rFonts w:ascii="Times New Roman" w:hAnsi="Times New Roman" w:cs="Times New Roman"/>
          <w:b/>
          <w:sz w:val="24"/>
          <w:szCs w:val="24"/>
        </w:rPr>
        <w:t xml:space="preserve">urbanističi uslovi </w:t>
      </w:r>
      <w:r>
        <w:rPr>
          <w:rFonts w:ascii="Times New Roman" w:hAnsi="Times New Roman" w:cs="Times New Roman"/>
          <w:b/>
          <w:sz w:val="24"/>
          <w:szCs w:val="24"/>
        </w:rPr>
        <w:t>(ako je zahtjev usvojen)</w:t>
      </w:r>
    </w:p>
    <w:p w14:paraId="73091CE4" w14:textId="77777777" w:rsidR="005B39C4" w:rsidRDefault="005B39C4" w:rsidP="009A5ED5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Rješenje (ako je zahtjev odbijen)</w:t>
      </w:r>
    </w:p>
    <w:p w14:paraId="3FA6487F" w14:textId="77777777" w:rsidR="005B39C4" w:rsidRPr="009106A9" w:rsidRDefault="005B39C4" w:rsidP="009A5ED5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7F8BD" w14:textId="77777777" w:rsidR="00295B0F" w:rsidRDefault="00295B0F" w:rsidP="009A5E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sz w:val="24"/>
          <w:szCs w:val="24"/>
        </w:rPr>
        <w:t>Prijava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DFD">
        <w:rPr>
          <w:rFonts w:ascii="Times New Roman" w:hAnsi="Times New Roman" w:cs="Times New Roman"/>
          <w:b/>
          <w:sz w:val="24"/>
          <w:szCs w:val="24"/>
        </w:rPr>
        <w:t>građenja</w:t>
      </w:r>
      <w:r>
        <w:rPr>
          <w:rFonts w:ascii="Times New Roman" w:hAnsi="Times New Roman" w:cs="Times New Roman"/>
          <w:b/>
          <w:sz w:val="24"/>
          <w:szCs w:val="24"/>
        </w:rPr>
        <w:t>, koja pored popunjenog obrasca</w:t>
      </w:r>
      <w:r w:rsidRPr="00407DFD">
        <w:rPr>
          <w:rFonts w:ascii="Times New Roman" w:hAnsi="Times New Roman" w:cs="Times New Roman"/>
          <w:b/>
          <w:sz w:val="24"/>
          <w:szCs w:val="24"/>
        </w:rPr>
        <w:t xml:space="preserve"> sadrži i:</w:t>
      </w:r>
    </w:p>
    <w:p w14:paraId="234E6B3D" w14:textId="77777777" w:rsidR="00295B0F" w:rsidRPr="00271475" w:rsidRDefault="00295B0F" w:rsidP="009A5E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pravu svojine odnosno drugom pravu na zemljištu</w:t>
      </w:r>
      <w:r w:rsidR="002714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4D150" w14:textId="77777777" w:rsidR="00271475" w:rsidRPr="00295B0F" w:rsidRDefault="00271475" w:rsidP="009A5E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uređivanju odnosa u pogledu plaćanja lokalne </w:t>
      </w:r>
      <w:r w:rsidR="00E04D13">
        <w:rPr>
          <w:rFonts w:ascii="Times New Roman" w:hAnsi="Times New Roman" w:cs="Times New Roman"/>
          <w:sz w:val="24"/>
          <w:szCs w:val="24"/>
        </w:rPr>
        <w:t>komunalne takse, za korišćen</w:t>
      </w:r>
      <w:r>
        <w:rPr>
          <w:rFonts w:ascii="Times New Roman" w:hAnsi="Times New Roman" w:cs="Times New Roman"/>
          <w:sz w:val="24"/>
          <w:szCs w:val="24"/>
        </w:rPr>
        <w:t>j</w:t>
      </w:r>
      <w:r w:rsidR="00E04D1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javnih površina;</w:t>
      </w:r>
    </w:p>
    <w:p w14:paraId="268EAED9" w14:textId="77777777" w:rsidR="00295B0F" w:rsidRPr="00B8165E" w:rsidRDefault="005B39C4" w:rsidP="009A5E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tehničku dokumentaciju</w:t>
      </w:r>
      <w:r w:rsidR="00295B0F">
        <w:rPr>
          <w:rFonts w:ascii="Times New Roman" w:hAnsi="Times New Roman" w:cs="Times New Roman"/>
          <w:sz w:val="24"/>
          <w:szCs w:val="24"/>
        </w:rPr>
        <w:t xml:space="preserve"> izra</w:t>
      </w:r>
      <w:r w:rsidR="00E04D13">
        <w:rPr>
          <w:rFonts w:ascii="Times New Roman" w:hAnsi="Times New Roman" w:cs="Times New Roman"/>
          <w:sz w:val="24"/>
          <w:szCs w:val="24"/>
        </w:rPr>
        <w:t>đenu u skaldu sa urbanističkim</w:t>
      </w:r>
      <w:r w:rsidR="00EB4A2F">
        <w:rPr>
          <w:rFonts w:ascii="Times New Roman" w:hAnsi="Times New Roman" w:cs="Times New Roman"/>
          <w:sz w:val="24"/>
          <w:szCs w:val="24"/>
        </w:rPr>
        <w:t xml:space="preserve"> uslovima</w:t>
      </w:r>
      <w:r w:rsidR="00271475">
        <w:rPr>
          <w:rFonts w:ascii="Times New Roman" w:hAnsi="Times New Roman" w:cs="Times New Roman"/>
          <w:sz w:val="24"/>
          <w:szCs w:val="24"/>
        </w:rPr>
        <w:t xml:space="preserve"> iz Programa i tehničkim uslovima pribavljenim od organa za tehničke uslove; i </w:t>
      </w:r>
    </w:p>
    <w:p w14:paraId="4AD68AEE" w14:textId="77777777" w:rsidR="00B8165E" w:rsidRPr="00E04D13" w:rsidRDefault="00E04D13" w:rsidP="009A5E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saglasnost Glavnog gradskog arhitekte na </w:t>
      </w:r>
      <w:r w:rsidR="00B8165E" w:rsidRPr="00E04D13">
        <w:rPr>
          <w:rFonts w:ascii="Times New Roman" w:hAnsi="Times New Roman" w:cs="Times New Roman"/>
          <w:color w:val="000000" w:themeColor="text1"/>
          <w:sz w:val="24"/>
          <w:szCs w:val="24"/>
        </w:rPr>
        <w:t>idejno reješenje</w:t>
      </w:r>
      <w:r w:rsidR="0054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165E" w:rsidRPr="00E0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9CACF8" w14:textId="77777777" w:rsidR="00EB4A2F" w:rsidRPr="00407DFD" w:rsidRDefault="00EB4A2F" w:rsidP="009A5ED5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47E22" w14:textId="37B039D7" w:rsidR="00D57495" w:rsidRDefault="00295B0F" w:rsidP="009A5E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Prijava građenja se </w:t>
      </w:r>
      <w:r w:rsidRPr="009A1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podnosi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Komunalnoj policiji i </w:t>
      </w:r>
      <w:r w:rsidRPr="00407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inspekciji</w:t>
      </w:r>
      <w:r w:rsidR="00640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opštine Žabljak u roku od 15 dana prije početka postavljanja</w:t>
      </w:r>
      <w:r w:rsidR="00B81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odnosno građenja privremenog </w:t>
      </w:r>
      <w:r w:rsidR="001B10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objekta.</w:t>
      </w:r>
    </w:p>
    <w:sectPr w:rsidR="00D57495" w:rsidSect="006D5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F59"/>
    <w:multiLevelType w:val="hybridMultilevel"/>
    <w:tmpl w:val="ACC8E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D86"/>
    <w:multiLevelType w:val="hybridMultilevel"/>
    <w:tmpl w:val="77BC0D98"/>
    <w:lvl w:ilvl="0" w:tplc="424EFB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B49"/>
    <w:multiLevelType w:val="hybridMultilevel"/>
    <w:tmpl w:val="862E1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72E"/>
    <w:multiLevelType w:val="hybridMultilevel"/>
    <w:tmpl w:val="3D4A8A68"/>
    <w:lvl w:ilvl="0" w:tplc="97701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6567"/>
    <w:multiLevelType w:val="hybridMultilevel"/>
    <w:tmpl w:val="8E469E38"/>
    <w:lvl w:ilvl="0" w:tplc="6B0C17F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1483C"/>
    <w:multiLevelType w:val="hybridMultilevel"/>
    <w:tmpl w:val="C1600F04"/>
    <w:lvl w:ilvl="0" w:tplc="B2CCE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D110C"/>
    <w:multiLevelType w:val="hybridMultilevel"/>
    <w:tmpl w:val="9E7C7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2A8"/>
    <w:multiLevelType w:val="hybridMultilevel"/>
    <w:tmpl w:val="04069CB6"/>
    <w:lvl w:ilvl="0" w:tplc="7430DF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6272D"/>
    <w:multiLevelType w:val="hybridMultilevel"/>
    <w:tmpl w:val="C7941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C4CB7"/>
    <w:multiLevelType w:val="hybridMultilevel"/>
    <w:tmpl w:val="34109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407"/>
    <w:multiLevelType w:val="hybridMultilevel"/>
    <w:tmpl w:val="72A24D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B2318"/>
    <w:multiLevelType w:val="hybridMultilevel"/>
    <w:tmpl w:val="1B9A5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97900"/>
    <w:multiLevelType w:val="hybridMultilevel"/>
    <w:tmpl w:val="9A843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DFB"/>
    <w:multiLevelType w:val="hybridMultilevel"/>
    <w:tmpl w:val="19EC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23372">
    <w:abstractNumId w:val="13"/>
  </w:num>
  <w:num w:numId="2" w16cid:durableId="1529758626">
    <w:abstractNumId w:val="1"/>
  </w:num>
  <w:num w:numId="3" w16cid:durableId="847136435">
    <w:abstractNumId w:val="7"/>
  </w:num>
  <w:num w:numId="4" w16cid:durableId="849222239">
    <w:abstractNumId w:val="8"/>
  </w:num>
  <w:num w:numId="5" w16cid:durableId="1726417643">
    <w:abstractNumId w:val="11"/>
  </w:num>
  <w:num w:numId="6" w16cid:durableId="885213282">
    <w:abstractNumId w:val="3"/>
  </w:num>
  <w:num w:numId="7" w16cid:durableId="1449619551">
    <w:abstractNumId w:val="6"/>
  </w:num>
  <w:num w:numId="8" w16cid:durableId="497575644">
    <w:abstractNumId w:val="9"/>
  </w:num>
  <w:num w:numId="9" w16cid:durableId="1291204940">
    <w:abstractNumId w:val="10"/>
  </w:num>
  <w:num w:numId="10" w16cid:durableId="903875686">
    <w:abstractNumId w:val="0"/>
  </w:num>
  <w:num w:numId="11" w16cid:durableId="40905349">
    <w:abstractNumId w:val="12"/>
  </w:num>
  <w:num w:numId="12" w16cid:durableId="1933202538">
    <w:abstractNumId w:val="5"/>
  </w:num>
  <w:num w:numId="13" w16cid:durableId="55670714">
    <w:abstractNumId w:val="4"/>
  </w:num>
  <w:num w:numId="14" w16cid:durableId="158210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AC"/>
    <w:rsid w:val="000378E2"/>
    <w:rsid w:val="00061257"/>
    <w:rsid w:val="00112CB5"/>
    <w:rsid w:val="001363DF"/>
    <w:rsid w:val="00172BBC"/>
    <w:rsid w:val="001A618B"/>
    <w:rsid w:val="001B10A3"/>
    <w:rsid w:val="00204274"/>
    <w:rsid w:val="00271475"/>
    <w:rsid w:val="00295B0F"/>
    <w:rsid w:val="0031761F"/>
    <w:rsid w:val="00470580"/>
    <w:rsid w:val="0054403B"/>
    <w:rsid w:val="005474A4"/>
    <w:rsid w:val="005B39C4"/>
    <w:rsid w:val="005D1F4C"/>
    <w:rsid w:val="00640541"/>
    <w:rsid w:val="006D5EC1"/>
    <w:rsid w:val="006E66AC"/>
    <w:rsid w:val="00721E56"/>
    <w:rsid w:val="0073527F"/>
    <w:rsid w:val="007375A3"/>
    <w:rsid w:val="007B76D2"/>
    <w:rsid w:val="00824230"/>
    <w:rsid w:val="008C3D8C"/>
    <w:rsid w:val="009106A9"/>
    <w:rsid w:val="00942950"/>
    <w:rsid w:val="009760DA"/>
    <w:rsid w:val="009A5ED5"/>
    <w:rsid w:val="00B53AE9"/>
    <w:rsid w:val="00B8165E"/>
    <w:rsid w:val="00BE41E1"/>
    <w:rsid w:val="00C21E3E"/>
    <w:rsid w:val="00C64565"/>
    <w:rsid w:val="00CA0865"/>
    <w:rsid w:val="00CA5E59"/>
    <w:rsid w:val="00CC4137"/>
    <w:rsid w:val="00D0002F"/>
    <w:rsid w:val="00D1055A"/>
    <w:rsid w:val="00D57074"/>
    <w:rsid w:val="00D57495"/>
    <w:rsid w:val="00E04D13"/>
    <w:rsid w:val="00E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A382"/>
  <w15:docId w15:val="{53675178-6D8D-4194-9C00-3F85CDDD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A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59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CA5E5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976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2024-02-01T07:34:00Z</dcterms:created>
  <dcterms:modified xsi:type="dcterms:W3CDTF">2024-02-02T10:43:00Z</dcterms:modified>
</cp:coreProperties>
</file>