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32" w:rsidRPr="00CA0F43" w:rsidRDefault="00CA0F43">
      <w:pPr>
        <w:rPr>
          <w:rFonts w:ascii="Arial" w:hAnsi="Arial" w:cs="Arial"/>
          <w:sz w:val="96"/>
          <w:szCs w:val="96"/>
          <w:lang w:val="sr-Latn-ME"/>
        </w:rPr>
      </w:pPr>
      <w:r>
        <w:rPr>
          <w:rFonts w:ascii="Arial" w:hAnsi="Arial" w:cs="Arial"/>
          <w:sz w:val="96"/>
          <w:szCs w:val="96"/>
          <w:lang w:val="sr-Latn-ME"/>
        </w:rPr>
        <w:t xml:space="preserve">   </w:t>
      </w:r>
      <w:r w:rsidR="00460265" w:rsidRPr="00CA0F43">
        <w:rPr>
          <w:rFonts w:ascii="Arial" w:hAnsi="Arial" w:cs="Arial"/>
          <w:sz w:val="96"/>
          <w:szCs w:val="96"/>
          <w:lang w:val="sr-Latn-ME"/>
        </w:rPr>
        <w:t xml:space="preserve"> Konferencija</w:t>
      </w:r>
    </w:p>
    <w:p w:rsidR="00460265" w:rsidRPr="00460265" w:rsidRDefault="00460265">
      <w:pPr>
        <w:rPr>
          <w:rFonts w:ascii="Arial" w:hAnsi="Arial" w:cs="Arial"/>
          <w:sz w:val="52"/>
          <w:szCs w:val="52"/>
          <w:lang w:val="sr-Latn-ME"/>
        </w:rPr>
      </w:pPr>
    </w:p>
    <w:p w:rsidR="00460265" w:rsidRDefault="00CA0F43">
      <w:pPr>
        <w:rPr>
          <w:rFonts w:ascii="Arial" w:hAnsi="Arial" w:cs="Arial"/>
          <w:sz w:val="52"/>
          <w:szCs w:val="52"/>
          <w:lang w:val="sr-Latn-ME"/>
        </w:rPr>
      </w:pPr>
      <w:r>
        <w:rPr>
          <w:rFonts w:ascii="Arial" w:hAnsi="Arial" w:cs="Arial"/>
          <w:sz w:val="52"/>
          <w:szCs w:val="52"/>
          <w:lang w:val="sr-Latn-ME"/>
        </w:rPr>
        <w:t xml:space="preserve">  </w:t>
      </w:r>
    </w:p>
    <w:p w:rsidR="00460265" w:rsidRDefault="00D50698">
      <w:pPr>
        <w:rPr>
          <w:rFonts w:ascii="Arial" w:hAnsi="Arial" w:cs="Arial"/>
          <w:sz w:val="52"/>
          <w:szCs w:val="52"/>
          <w:lang w:val="sr-Latn-ME"/>
        </w:rPr>
      </w:pPr>
      <w:r>
        <w:rPr>
          <w:rFonts w:ascii="Arial" w:hAnsi="Arial" w:cs="Arial"/>
          <w:sz w:val="52"/>
          <w:szCs w:val="52"/>
          <w:lang w:val="sr-Latn-ME"/>
        </w:rPr>
        <w:t>„</w:t>
      </w:r>
      <w:r w:rsidR="00784812" w:rsidRPr="00460265">
        <w:rPr>
          <w:rFonts w:ascii="Arial" w:hAnsi="Arial" w:cs="Arial"/>
          <w:sz w:val="52"/>
          <w:szCs w:val="52"/>
          <w:lang w:val="sr-Latn-ME"/>
        </w:rPr>
        <w:t xml:space="preserve">Lokalizacija zelene agende, </w:t>
      </w:r>
      <w:r>
        <w:rPr>
          <w:rFonts w:ascii="Arial" w:hAnsi="Arial" w:cs="Arial"/>
          <w:sz w:val="52"/>
          <w:szCs w:val="52"/>
          <w:lang w:val="sr-Latn-ME"/>
        </w:rPr>
        <w:t xml:space="preserve">i doprinos njenom dostizanju </w:t>
      </w:r>
      <w:r w:rsidR="00784812" w:rsidRPr="00460265">
        <w:rPr>
          <w:rFonts w:ascii="Arial" w:hAnsi="Arial" w:cs="Arial"/>
          <w:sz w:val="52"/>
          <w:szCs w:val="52"/>
          <w:lang w:val="sr-Latn-ME"/>
        </w:rPr>
        <w:t xml:space="preserve">kroz </w:t>
      </w:r>
      <w:r w:rsidR="00784812">
        <w:rPr>
          <w:rFonts w:ascii="Arial" w:hAnsi="Arial" w:cs="Arial"/>
          <w:sz w:val="52"/>
          <w:szCs w:val="52"/>
          <w:lang w:val="sr-Latn-ME"/>
        </w:rPr>
        <w:t xml:space="preserve">   </w:t>
      </w:r>
      <w:r>
        <w:rPr>
          <w:rFonts w:ascii="Arial" w:hAnsi="Arial" w:cs="Arial"/>
          <w:sz w:val="52"/>
          <w:szCs w:val="52"/>
          <w:lang w:val="sr-Latn-ME"/>
        </w:rPr>
        <w:t xml:space="preserve">razvoj daljinskih sistema grijanja </w:t>
      </w:r>
      <w:r w:rsidR="00784812" w:rsidRPr="00460265">
        <w:rPr>
          <w:rFonts w:ascii="Arial" w:hAnsi="Arial" w:cs="Arial"/>
          <w:sz w:val="52"/>
          <w:szCs w:val="52"/>
          <w:lang w:val="sr-Latn-ME"/>
        </w:rPr>
        <w:t>obnovljivi</w:t>
      </w:r>
      <w:r>
        <w:rPr>
          <w:rFonts w:ascii="Arial" w:hAnsi="Arial" w:cs="Arial"/>
          <w:sz w:val="52"/>
          <w:szCs w:val="52"/>
          <w:lang w:val="sr-Latn-ME"/>
        </w:rPr>
        <w:t>m izvorima</w:t>
      </w:r>
      <w:r w:rsidR="00784812" w:rsidRPr="00460265">
        <w:rPr>
          <w:rFonts w:ascii="Arial" w:hAnsi="Arial" w:cs="Arial"/>
          <w:sz w:val="52"/>
          <w:szCs w:val="52"/>
          <w:lang w:val="sr-Latn-ME"/>
        </w:rPr>
        <w:t xml:space="preserve"> ebergije</w:t>
      </w:r>
      <w:r>
        <w:rPr>
          <w:rFonts w:ascii="Arial" w:hAnsi="Arial" w:cs="Arial"/>
          <w:sz w:val="52"/>
          <w:szCs w:val="52"/>
          <w:lang w:val="sr-Latn-ME"/>
        </w:rPr>
        <w:t>“</w:t>
      </w:r>
    </w:p>
    <w:p w:rsidR="00460265" w:rsidRDefault="00CA0F43">
      <w:pPr>
        <w:rPr>
          <w:rFonts w:ascii="Arial" w:hAnsi="Arial" w:cs="Arial"/>
          <w:sz w:val="52"/>
          <w:szCs w:val="52"/>
          <w:lang w:val="sr-Latn-ME"/>
        </w:rPr>
      </w:pPr>
      <w:r>
        <w:rPr>
          <w:rFonts w:ascii="Arial" w:hAnsi="Arial" w:cs="Arial"/>
          <w:sz w:val="52"/>
          <w:szCs w:val="52"/>
          <w:lang w:val="sr-Latn-ME"/>
        </w:rPr>
        <w:t xml:space="preserve">                     </w:t>
      </w:r>
      <w:r w:rsidR="00460265">
        <w:rPr>
          <w:rFonts w:ascii="Arial" w:hAnsi="Arial" w:cs="Arial"/>
          <w:sz w:val="52"/>
          <w:szCs w:val="52"/>
          <w:lang w:val="sr-Latn-ME"/>
        </w:rPr>
        <w:t xml:space="preserve">ŽABLJAK, </w:t>
      </w:r>
    </w:p>
    <w:p w:rsidR="00460265" w:rsidRPr="00460265" w:rsidRDefault="00CA0F43">
      <w:pPr>
        <w:rPr>
          <w:rFonts w:ascii="Arial" w:hAnsi="Arial" w:cs="Arial"/>
          <w:sz w:val="52"/>
          <w:szCs w:val="52"/>
          <w:lang w:val="sr-Latn-ME"/>
        </w:rPr>
      </w:pPr>
      <w:r>
        <w:rPr>
          <w:rFonts w:ascii="Arial" w:hAnsi="Arial" w:cs="Arial"/>
          <w:sz w:val="52"/>
          <w:szCs w:val="52"/>
          <w:lang w:val="sr-Latn-ME"/>
        </w:rPr>
        <w:t xml:space="preserve">                </w:t>
      </w:r>
      <w:r w:rsidR="00460265">
        <w:rPr>
          <w:rFonts w:ascii="Arial" w:hAnsi="Arial" w:cs="Arial"/>
          <w:sz w:val="52"/>
          <w:szCs w:val="52"/>
          <w:lang w:val="sr-Latn-ME"/>
        </w:rPr>
        <w:t>17 i 18.03. 2025.</w:t>
      </w:r>
    </w:p>
    <w:p w:rsidR="00460265" w:rsidRDefault="00460265">
      <w:pPr>
        <w:rPr>
          <w:lang w:val="sr-Latn-ME"/>
        </w:rPr>
      </w:pPr>
    </w:p>
    <w:p w:rsidR="00460265" w:rsidRDefault="00460265">
      <w:pPr>
        <w:rPr>
          <w:lang w:val="sr-Latn-ME"/>
        </w:rPr>
      </w:pPr>
    </w:p>
    <w:p w:rsidR="00460265" w:rsidRDefault="00460265">
      <w:pPr>
        <w:rPr>
          <w:lang w:val="sr-Latn-ME"/>
        </w:rPr>
      </w:pPr>
    </w:p>
    <w:p w:rsidR="0092063A" w:rsidRDefault="0092063A">
      <w:pPr>
        <w:rPr>
          <w:lang w:val="sr-Latn-ME"/>
        </w:rPr>
      </w:pPr>
    </w:p>
    <w:p w:rsidR="0092063A" w:rsidRDefault="0092063A">
      <w:pPr>
        <w:rPr>
          <w:lang w:val="sr-Latn-ME"/>
        </w:rPr>
      </w:pPr>
    </w:p>
    <w:p w:rsidR="0092063A" w:rsidRDefault="0092063A">
      <w:pPr>
        <w:rPr>
          <w:lang w:val="sr-Latn-ME"/>
        </w:rPr>
      </w:pPr>
    </w:p>
    <w:p w:rsidR="0092063A" w:rsidRDefault="0092063A">
      <w:pPr>
        <w:rPr>
          <w:lang w:val="sr-Latn-ME"/>
        </w:rPr>
      </w:pPr>
    </w:p>
    <w:p w:rsidR="0092063A" w:rsidRDefault="0092063A">
      <w:pPr>
        <w:rPr>
          <w:lang w:val="sr-Latn-ME"/>
        </w:rPr>
      </w:pPr>
    </w:p>
    <w:p w:rsidR="0092063A" w:rsidRDefault="0092063A">
      <w:pPr>
        <w:rPr>
          <w:lang w:val="sr-Latn-ME"/>
        </w:rPr>
      </w:pPr>
    </w:p>
    <w:p w:rsidR="0092063A" w:rsidRDefault="0092063A">
      <w:pPr>
        <w:rPr>
          <w:lang w:val="sr-Latn-ME"/>
        </w:rPr>
      </w:pPr>
    </w:p>
    <w:p w:rsidR="0092063A" w:rsidRDefault="0092063A">
      <w:pPr>
        <w:rPr>
          <w:lang w:val="sr-Latn-ME"/>
        </w:rPr>
      </w:pPr>
    </w:p>
    <w:p w:rsidR="00460265" w:rsidRDefault="00460265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784812" w:rsidTr="00784812">
        <w:trPr>
          <w:trHeight w:val="547"/>
        </w:trPr>
        <w:tc>
          <w:tcPr>
            <w:tcW w:w="9350" w:type="dxa"/>
            <w:gridSpan w:val="2"/>
            <w:shd w:val="clear" w:color="auto" w:fill="A8D08D" w:themeFill="accent6" w:themeFillTint="99"/>
          </w:tcPr>
          <w:p w:rsidR="00784812" w:rsidRPr="00784812" w:rsidRDefault="00784812">
            <w:pPr>
              <w:rPr>
                <w:sz w:val="44"/>
                <w:szCs w:val="44"/>
                <w:lang w:val="sr-Latn-ME"/>
              </w:rPr>
            </w:pPr>
            <w:r w:rsidRPr="00784812">
              <w:rPr>
                <w:sz w:val="44"/>
                <w:szCs w:val="44"/>
                <w:lang w:val="sr-Latn-ME"/>
              </w:rPr>
              <w:lastRenderedPageBreak/>
              <w:t xml:space="preserve"> </w:t>
            </w:r>
            <w:r>
              <w:rPr>
                <w:sz w:val="44"/>
                <w:szCs w:val="44"/>
                <w:lang w:val="sr-Latn-ME"/>
              </w:rPr>
              <w:t xml:space="preserve">                   </w:t>
            </w:r>
            <w:r w:rsidR="0092063A">
              <w:rPr>
                <w:sz w:val="44"/>
                <w:szCs w:val="44"/>
                <w:lang w:val="sr-Latn-ME"/>
              </w:rPr>
              <w:t>UTORAK</w:t>
            </w:r>
            <w:r>
              <w:rPr>
                <w:sz w:val="44"/>
                <w:szCs w:val="44"/>
                <w:lang w:val="sr-Latn-ME"/>
              </w:rPr>
              <w:t xml:space="preserve"> 17.0</w:t>
            </w:r>
            <w:r w:rsidRPr="00784812">
              <w:rPr>
                <w:sz w:val="44"/>
                <w:szCs w:val="44"/>
                <w:lang w:val="sr-Latn-ME"/>
              </w:rPr>
              <w:t>3.2025</w:t>
            </w:r>
          </w:p>
        </w:tc>
      </w:tr>
      <w:tr w:rsidR="00784812" w:rsidTr="002D6EFB">
        <w:tc>
          <w:tcPr>
            <w:tcW w:w="9350" w:type="dxa"/>
            <w:gridSpan w:val="2"/>
          </w:tcPr>
          <w:p w:rsidR="00784812" w:rsidRDefault="00784812">
            <w:pPr>
              <w:rPr>
                <w:lang w:val="sr-Latn-ME"/>
              </w:rPr>
            </w:pPr>
            <w:r>
              <w:rPr>
                <w:lang w:val="sr-Latn-ME"/>
              </w:rPr>
              <w:t>Moderatorka , Jasminka Jagličić</w:t>
            </w:r>
            <w:r w:rsidR="004C5592">
              <w:rPr>
                <w:lang w:val="sr-Latn-ME"/>
              </w:rPr>
              <w:t xml:space="preserve"> Služba Predsednika opštine Žabljak(opciono Nataša Kovačević)</w:t>
            </w:r>
          </w:p>
        </w:tc>
      </w:tr>
      <w:tr w:rsidR="00784812" w:rsidTr="00784812">
        <w:tc>
          <w:tcPr>
            <w:tcW w:w="1555" w:type="dxa"/>
          </w:tcPr>
          <w:p w:rsidR="00784812" w:rsidRDefault="004C559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9:30-10:00 </w:t>
            </w:r>
          </w:p>
        </w:tc>
        <w:tc>
          <w:tcPr>
            <w:tcW w:w="7795" w:type="dxa"/>
          </w:tcPr>
          <w:p w:rsidR="00784812" w:rsidRDefault="004C5592">
            <w:pPr>
              <w:rPr>
                <w:lang w:val="sr-Latn-ME"/>
              </w:rPr>
            </w:pPr>
            <w:r>
              <w:rPr>
                <w:lang w:val="sr-Latn-ME"/>
              </w:rPr>
              <w:t>Registracija</w:t>
            </w:r>
          </w:p>
        </w:tc>
      </w:tr>
      <w:tr w:rsidR="00CA0F43" w:rsidTr="0092063A">
        <w:trPr>
          <w:trHeight w:val="2497"/>
        </w:trPr>
        <w:tc>
          <w:tcPr>
            <w:tcW w:w="1555" w:type="dxa"/>
            <w:shd w:val="clear" w:color="auto" w:fill="A8D08D" w:themeFill="accent6" w:themeFillTint="99"/>
          </w:tcPr>
          <w:p w:rsidR="00CA0F43" w:rsidRDefault="00CA0F43">
            <w:pPr>
              <w:rPr>
                <w:lang w:val="sr-Latn-ME"/>
              </w:rPr>
            </w:pPr>
          </w:p>
          <w:p w:rsidR="00CA0F43" w:rsidRDefault="00CA0F43">
            <w:pPr>
              <w:rPr>
                <w:lang w:val="sr-Latn-ME"/>
              </w:rPr>
            </w:pPr>
          </w:p>
          <w:p w:rsidR="00CA0F43" w:rsidRDefault="00CA0F43">
            <w:pPr>
              <w:rPr>
                <w:lang w:val="sr-Latn-ME"/>
              </w:rPr>
            </w:pPr>
          </w:p>
          <w:p w:rsidR="00CA0F43" w:rsidRDefault="00CA0F43">
            <w:pPr>
              <w:rPr>
                <w:lang w:val="sr-Latn-ME"/>
              </w:rPr>
            </w:pPr>
          </w:p>
          <w:p w:rsidR="00CA0F43" w:rsidRDefault="00CA0F43">
            <w:pPr>
              <w:rPr>
                <w:lang w:val="sr-Latn-ME"/>
              </w:rPr>
            </w:pPr>
          </w:p>
          <w:p w:rsidR="00CA0F43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10:00-1</w:t>
            </w:r>
            <w:r w:rsidR="00CA0F43">
              <w:rPr>
                <w:lang w:val="sr-Latn-ME"/>
              </w:rPr>
              <w:t>0:30</w:t>
            </w:r>
          </w:p>
        </w:tc>
        <w:tc>
          <w:tcPr>
            <w:tcW w:w="7795" w:type="dxa"/>
          </w:tcPr>
          <w:p w:rsidR="00CA0F43" w:rsidRDefault="00CA0F43" w:rsidP="00CA0F43">
            <w:pPr>
              <w:rPr>
                <w:lang w:val="sr-Latn-ME"/>
              </w:rPr>
            </w:pPr>
            <w:r w:rsidRPr="00CA0F43">
              <w:rPr>
                <w:lang w:val="sr-Latn-ME"/>
              </w:rPr>
              <w:t>Dobrodošlica i uvodna obraćanja</w:t>
            </w:r>
          </w:p>
          <w:p w:rsidR="00CA0F43" w:rsidRDefault="00CA0F43" w:rsidP="00CA0F43">
            <w:pPr>
              <w:rPr>
                <w:lang w:val="sr-Latn-ME"/>
              </w:rPr>
            </w:pPr>
          </w:p>
          <w:p w:rsidR="00CA0F43" w:rsidRPr="00CA0F43" w:rsidRDefault="00CA0F43" w:rsidP="00CA0F43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CA0F43">
              <w:rPr>
                <w:lang w:val="sr-Latn-ME"/>
              </w:rPr>
              <w:t>Predsednik opštine Žaabljak, G-din Radoš Žugić</w:t>
            </w:r>
          </w:p>
          <w:p w:rsidR="00CA0F43" w:rsidRPr="00CA0F43" w:rsidRDefault="00CA0F43" w:rsidP="00CA0F43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CA0F43">
              <w:rPr>
                <w:lang w:val="sr-Latn-ME"/>
              </w:rPr>
              <w:t>Predstavnik Ministarstva ekologije, održivof razvoja i razvoja Sjevera</w:t>
            </w:r>
          </w:p>
          <w:p w:rsidR="00CA0F43" w:rsidRPr="00CA0F43" w:rsidRDefault="00CA0F43" w:rsidP="00CA0F43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CA0F43">
              <w:rPr>
                <w:lang w:val="sr-Latn-ME"/>
              </w:rPr>
              <w:t>Predstavnik Ministarstva energetike</w:t>
            </w:r>
          </w:p>
          <w:p w:rsidR="00CA0F43" w:rsidRPr="00CA0F43" w:rsidRDefault="00CA0F43" w:rsidP="00CA0F43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CA0F43">
              <w:rPr>
                <w:lang w:val="sr-Latn-ME"/>
              </w:rPr>
              <w:t>Predstavnik UNDP</w:t>
            </w:r>
          </w:p>
          <w:p w:rsidR="00CA0F43" w:rsidRPr="00CA0F43" w:rsidRDefault="00CA0F43" w:rsidP="00CA0F43">
            <w:pPr>
              <w:pStyle w:val="ListParagraph"/>
              <w:numPr>
                <w:ilvl w:val="0"/>
                <w:numId w:val="2"/>
              </w:numPr>
              <w:rPr>
                <w:lang w:val="sr-Latn-ME"/>
              </w:rPr>
            </w:pPr>
            <w:r w:rsidRPr="00CA0F43">
              <w:rPr>
                <w:lang w:val="sr-Latn-ME"/>
              </w:rPr>
              <w:t>Predstavnik Delegacije EU</w:t>
            </w:r>
          </w:p>
          <w:p w:rsidR="00CA0F43" w:rsidRDefault="00CA0F43">
            <w:pPr>
              <w:rPr>
                <w:lang w:val="sr-Latn-ME"/>
              </w:rPr>
            </w:pPr>
          </w:p>
        </w:tc>
      </w:tr>
      <w:tr w:rsidR="00A44013" w:rsidTr="0091426A">
        <w:tc>
          <w:tcPr>
            <w:tcW w:w="9350" w:type="dxa"/>
            <w:gridSpan w:val="2"/>
          </w:tcPr>
          <w:p w:rsidR="00A44013" w:rsidRDefault="00A44013">
            <w:pPr>
              <w:rPr>
                <w:lang w:val="sr-Latn-ME"/>
              </w:rPr>
            </w:pPr>
            <w:r>
              <w:rPr>
                <w:lang w:val="sr-Latn-ME"/>
              </w:rPr>
              <w:t>Prezentovanje Agende, i ciljeva Konferencije</w:t>
            </w:r>
          </w:p>
        </w:tc>
      </w:tr>
      <w:tr w:rsidR="008D316A" w:rsidTr="0092063A">
        <w:tc>
          <w:tcPr>
            <w:tcW w:w="1555" w:type="dxa"/>
            <w:shd w:val="clear" w:color="auto" w:fill="A8D08D" w:themeFill="accent6" w:themeFillTint="99"/>
          </w:tcPr>
          <w:p w:rsidR="008D316A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10:30-11:00</w:t>
            </w:r>
          </w:p>
        </w:tc>
        <w:tc>
          <w:tcPr>
            <w:tcW w:w="7795" w:type="dxa"/>
          </w:tcPr>
          <w:p w:rsidR="008D316A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Zelena agenda_Ciljei, javne politike i institucionalna odgovornost na cenztralnom i lokalnom nivou</w:t>
            </w:r>
          </w:p>
          <w:p w:rsidR="008D316A" w:rsidRPr="008D316A" w:rsidRDefault="008D316A">
            <w:pPr>
              <w:rPr>
                <w:color w:val="FF0000"/>
                <w:lang w:val="sr-Latn-ME"/>
              </w:rPr>
            </w:pPr>
            <w:r w:rsidRPr="008D316A">
              <w:rPr>
                <w:color w:val="FF0000"/>
                <w:lang w:val="sr-Latn-ME"/>
              </w:rPr>
              <w:t>Predstavnik UNDP</w:t>
            </w:r>
          </w:p>
          <w:p w:rsidR="008D316A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Cilj sesije je upoznavanje auditorijuma sa Zelenom agendom, i svim njenim ciljevima, kao i rokovima ispunjenja, </w:t>
            </w:r>
          </w:p>
        </w:tc>
      </w:tr>
      <w:tr w:rsidR="00CA0F43" w:rsidTr="0092063A">
        <w:tc>
          <w:tcPr>
            <w:tcW w:w="1555" w:type="dxa"/>
            <w:shd w:val="clear" w:color="auto" w:fill="A8D08D" w:themeFill="accent6" w:themeFillTint="99"/>
          </w:tcPr>
          <w:p w:rsidR="00CA0F43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11:00:11:30</w:t>
            </w:r>
          </w:p>
        </w:tc>
        <w:tc>
          <w:tcPr>
            <w:tcW w:w="7795" w:type="dxa"/>
          </w:tcPr>
          <w:p w:rsidR="00A44013" w:rsidRDefault="00A44013">
            <w:pPr>
              <w:rPr>
                <w:lang w:val="sr-Latn-ME"/>
              </w:rPr>
            </w:pPr>
            <w:r>
              <w:rPr>
                <w:lang w:val="sr-Latn-ME"/>
              </w:rPr>
              <w:t>Obnovljivi izvori energije, resursi CG, dosadašnja iskustva u korišćenju</w:t>
            </w:r>
          </w:p>
          <w:p w:rsidR="008D316A" w:rsidRPr="008D316A" w:rsidRDefault="008D316A">
            <w:pPr>
              <w:rPr>
                <w:color w:val="FF0000"/>
                <w:lang w:val="sr-Latn-ME"/>
              </w:rPr>
            </w:pPr>
            <w:r w:rsidRPr="008D316A">
              <w:rPr>
                <w:color w:val="FF0000"/>
                <w:lang w:val="sr-Latn-ME"/>
              </w:rPr>
              <w:t>Predstavnik pregovaračkog tijela, odgovoran za pitanja životne sredine</w:t>
            </w:r>
          </w:p>
          <w:p w:rsidR="00A44013" w:rsidRDefault="00A44013">
            <w:pPr>
              <w:rPr>
                <w:lang w:val="sr-Latn-ME"/>
              </w:rPr>
            </w:pPr>
            <w:r>
              <w:rPr>
                <w:lang w:val="sr-Latn-ME"/>
              </w:rPr>
              <w:t>Cilj sesije je da se doboju informacije o ovom važnom resusrsu, načinu i količinama do sada korišćenih, kao i obaveze prema EU</w:t>
            </w:r>
          </w:p>
          <w:p w:rsidR="00A44013" w:rsidRDefault="00A44013">
            <w:pPr>
              <w:rPr>
                <w:lang w:val="sr-Latn-ME"/>
              </w:rPr>
            </w:pPr>
            <w:r>
              <w:rPr>
                <w:lang w:val="sr-Latn-ME"/>
              </w:rPr>
              <w:t>Pitanja i odgovori</w:t>
            </w:r>
          </w:p>
        </w:tc>
      </w:tr>
      <w:tr w:rsidR="00A44013" w:rsidTr="0092063A">
        <w:tc>
          <w:tcPr>
            <w:tcW w:w="1555" w:type="dxa"/>
            <w:shd w:val="clear" w:color="auto" w:fill="A8D08D" w:themeFill="accent6" w:themeFillTint="99"/>
          </w:tcPr>
          <w:p w:rsidR="00A44013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11:30-12:00</w:t>
            </w:r>
          </w:p>
        </w:tc>
        <w:tc>
          <w:tcPr>
            <w:tcW w:w="7795" w:type="dxa"/>
          </w:tcPr>
          <w:p w:rsidR="00A44013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Energsetska efikasnost-uloga i dorpinos ostvarenju Zelene agende-Finansijski instrumenti dostupni na nivou CG</w:t>
            </w:r>
          </w:p>
          <w:p w:rsidR="008D316A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Predstavnik Zajednice opština</w:t>
            </w:r>
          </w:p>
          <w:p w:rsidR="00F33A40" w:rsidRDefault="00F33A40">
            <w:pPr>
              <w:rPr>
                <w:lang w:val="sr-Latn-ME"/>
              </w:rPr>
            </w:pPr>
            <w:r>
              <w:rPr>
                <w:lang w:val="sr-Latn-ME"/>
              </w:rPr>
              <w:t>Cilj sesije</w:t>
            </w:r>
          </w:p>
        </w:tc>
      </w:tr>
      <w:tr w:rsidR="00A44013" w:rsidTr="0092063A">
        <w:tc>
          <w:tcPr>
            <w:tcW w:w="1555" w:type="dxa"/>
            <w:shd w:val="clear" w:color="auto" w:fill="A8D08D" w:themeFill="accent6" w:themeFillTint="99"/>
          </w:tcPr>
          <w:p w:rsidR="00A44013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12:00:12:30</w:t>
            </w:r>
          </w:p>
        </w:tc>
        <w:tc>
          <w:tcPr>
            <w:tcW w:w="7795" w:type="dxa"/>
          </w:tcPr>
          <w:p w:rsidR="00A44013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Kafe pauza</w:t>
            </w:r>
          </w:p>
        </w:tc>
      </w:tr>
      <w:tr w:rsidR="00A44013" w:rsidTr="0092063A">
        <w:tc>
          <w:tcPr>
            <w:tcW w:w="1555" w:type="dxa"/>
            <w:shd w:val="clear" w:color="auto" w:fill="A8D08D" w:themeFill="accent6" w:themeFillTint="99"/>
          </w:tcPr>
          <w:p w:rsidR="00A44013" w:rsidRDefault="0092063A">
            <w:pPr>
              <w:rPr>
                <w:lang w:val="sr-Latn-ME"/>
              </w:rPr>
            </w:pPr>
            <w:r>
              <w:rPr>
                <w:lang w:val="sr-Latn-ME"/>
              </w:rPr>
              <w:t>12:30-</w:t>
            </w:r>
            <w:r w:rsidR="008D316A">
              <w:rPr>
                <w:lang w:val="sr-Latn-ME"/>
              </w:rPr>
              <w:t>:</w:t>
            </w:r>
            <w:r>
              <w:rPr>
                <w:lang w:val="sr-Latn-ME"/>
              </w:rPr>
              <w:t>13-</w:t>
            </w:r>
            <w:r w:rsidR="008D316A">
              <w:rPr>
                <w:lang w:val="sr-Latn-ME"/>
              </w:rPr>
              <w:t>00</w:t>
            </w:r>
          </w:p>
        </w:tc>
        <w:tc>
          <w:tcPr>
            <w:tcW w:w="7795" w:type="dxa"/>
          </w:tcPr>
          <w:p w:rsidR="00A44013" w:rsidRDefault="008D316A">
            <w:pPr>
              <w:rPr>
                <w:lang w:val="sr-Latn-ME"/>
              </w:rPr>
            </w:pPr>
            <w:r>
              <w:rPr>
                <w:lang w:val="sr-Latn-ME"/>
              </w:rPr>
              <w:t>Iskustva Opštine Žabljak u razvoju proj</w:t>
            </w:r>
            <w:r w:rsidR="0092063A">
              <w:rPr>
                <w:lang w:val="sr-Latn-ME"/>
              </w:rPr>
              <w:t xml:space="preserve">ekta daljinskog grejanja </w:t>
            </w:r>
          </w:p>
          <w:p w:rsidR="00F33A40" w:rsidRDefault="00F33A40">
            <w:pPr>
              <w:rPr>
                <w:lang w:val="sr-Latn-ME"/>
              </w:rPr>
            </w:pPr>
            <w:r>
              <w:rPr>
                <w:lang w:val="sr-Latn-ME"/>
              </w:rPr>
              <w:t>Cilj sesije</w:t>
            </w:r>
          </w:p>
        </w:tc>
      </w:tr>
      <w:tr w:rsidR="00A44013" w:rsidTr="0092063A">
        <w:tc>
          <w:tcPr>
            <w:tcW w:w="1555" w:type="dxa"/>
            <w:shd w:val="clear" w:color="auto" w:fill="A8D08D" w:themeFill="accent6" w:themeFillTint="99"/>
          </w:tcPr>
          <w:p w:rsidR="00A44013" w:rsidRDefault="0092063A">
            <w:pPr>
              <w:rPr>
                <w:lang w:val="sr-Latn-ME"/>
              </w:rPr>
            </w:pPr>
            <w:r>
              <w:rPr>
                <w:lang w:val="sr-Latn-ME"/>
              </w:rPr>
              <w:t>13:30-14:00</w:t>
            </w:r>
          </w:p>
        </w:tc>
        <w:tc>
          <w:tcPr>
            <w:tcW w:w="7795" w:type="dxa"/>
          </w:tcPr>
          <w:p w:rsidR="00A44013" w:rsidRDefault="005B4933">
            <w:pPr>
              <w:rPr>
                <w:lang w:val="sr-Latn-ME"/>
              </w:rPr>
            </w:pPr>
            <w:r>
              <w:rPr>
                <w:lang w:val="sr-Latn-ME"/>
              </w:rPr>
              <w:t>Iskustva zemalja u okruženju</w:t>
            </w:r>
          </w:p>
          <w:p w:rsidR="00F33A40" w:rsidRDefault="00F33A4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Cilj sesije </w:t>
            </w:r>
            <w:bookmarkStart w:id="0" w:name="_GoBack"/>
            <w:bookmarkEnd w:id="0"/>
          </w:p>
        </w:tc>
      </w:tr>
      <w:tr w:rsidR="0092063A" w:rsidTr="0092063A">
        <w:tc>
          <w:tcPr>
            <w:tcW w:w="1555" w:type="dxa"/>
            <w:shd w:val="clear" w:color="auto" w:fill="A8D08D" w:themeFill="accent6" w:themeFillTint="99"/>
          </w:tcPr>
          <w:p w:rsidR="0092063A" w:rsidRDefault="0092063A" w:rsidP="0092063A">
            <w:pPr>
              <w:rPr>
                <w:lang w:val="sr-Latn-ME"/>
              </w:rPr>
            </w:pPr>
            <w:r>
              <w:rPr>
                <w:lang w:val="sr-Latn-ME"/>
              </w:rPr>
              <w:t>14:30-15</w:t>
            </w:r>
            <w:r>
              <w:rPr>
                <w:lang w:val="sr-Latn-ME"/>
              </w:rPr>
              <w:t>:00</w:t>
            </w:r>
          </w:p>
        </w:tc>
        <w:tc>
          <w:tcPr>
            <w:tcW w:w="7795" w:type="dxa"/>
          </w:tcPr>
          <w:p w:rsidR="0092063A" w:rsidRDefault="0092063A" w:rsidP="0092063A">
            <w:pPr>
              <w:rPr>
                <w:lang w:val="sr-Latn-ME"/>
              </w:rPr>
            </w:pPr>
            <w:r>
              <w:rPr>
                <w:lang w:val="sr-Latn-ME"/>
              </w:rPr>
              <w:t>Dostupni Programi i finansijski mehanizmi za</w:t>
            </w:r>
            <w:r w:rsidR="005B4933">
              <w:rPr>
                <w:lang w:val="sr-Latn-ME"/>
              </w:rPr>
              <w:t xml:space="preserve"> finansiranje sledećih koraka </w:t>
            </w:r>
          </w:p>
          <w:p w:rsidR="005B4933" w:rsidRDefault="005B4933" w:rsidP="0092063A">
            <w:pPr>
              <w:rPr>
                <w:lang w:val="sr-Latn-ME"/>
              </w:rPr>
            </w:pPr>
            <w:r>
              <w:rPr>
                <w:lang w:val="sr-Latn-ME"/>
              </w:rPr>
              <w:t>Nataša Kovačević CEE Bank WaCH</w:t>
            </w:r>
          </w:p>
          <w:p w:rsidR="00F33A40" w:rsidRDefault="00F33A40" w:rsidP="0092063A">
            <w:pPr>
              <w:rPr>
                <w:lang w:val="sr-Latn-ME"/>
              </w:rPr>
            </w:pPr>
            <w:r>
              <w:rPr>
                <w:lang w:val="sr-Latn-ME"/>
              </w:rPr>
              <w:t>Cilj sesije</w:t>
            </w:r>
          </w:p>
        </w:tc>
      </w:tr>
      <w:tr w:rsidR="0092063A" w:rsidTr="0092063A">
        <w:tc>
          <w:tcPr>
            <w:tcW w:w="1555" w:type="dxa"/>
            <w:shd w:val="clear" w:color="auto" w:fill="A8D08D" w:themeFill="accent6" w:themeFillTint="99"/>
          </w:tcPr>
          <w:p w:rsidR="0092063A" w:rsidRDefault="00E25144" w:rsidP="0092063A">
            <w:pPr>
              <w:rPr>
                <w:lang w:val="sr-Latn-ME"/>
              </w:rPr>
            </w:pPr>
            <w:r>
              <w:rPr>
                <w:lang w:val="sr-Latn-ME"/>
              </w:rPr>
              <w:t>15:00-15:3</w:t>
            </w:r>
            <w:r w:rsidR="0092063A">
              <w:rPr>
                <w:lang w:val="sr-Latn-ME"/>
              </w:rPr>
              <w:t>0</w:t>
            </w:r>
          </w:p>
        </w:tc>
        <w:tc>
          <w:tcPr>
            <w:tcW w:w="7795" w:type="dxa"/>
          </w:tcPr>
          <w:p w:rsidR="0092063A" w:rsidRDefault="0092063A" w:rsidP="0092063A">
            <w:pPr>
              <w:rPr>
                <w:lang w:val="sr-Latn-ME"/>
              </w:rPr>
            </w:pPr>
            <w:r>
              <w:rPr>
                <w:lang w:val="sr-Latn-ME"/>
              </w:rPr>
              <w:t>Diskusija</w:t>
            </w:r>
          </w:p>
        </w:tc>
      </w:tr>
      <w:tr w:rsidR="00E25144" w:rsidTr="0092063A">
        <w:tc>
          <w:tcPr>
            <w:tcW w:w="1555" w:type="dxa"/>
            <w:shd w:val="clear" w:color="auto" w:fill="A8D08D" w:themeFill="accent6" w:themeFillTint="99"/>
          </w:tcPr>
          <w:p w:rsidR="00E25144" w:rsidRDefault="00E25144" w:rsidP="0092063A">
            <w:pPr>
              <w:rPr>
                <w:lang w:val="sr-Latn-ME"/>
              </w:rPr>
            </w:pPr>
            <w:r>
              <w:rPr>
                <w:lang w:val="sr-Latn-ME"/>
              </w:rPr>
              <w:t>15:30-16:00</w:t>
            </w:r>
          </w:p>
        </w:tc>
        <w:tc>
          <w:tcPr>
            <w:tcW w:w="7795" w:type="dxa"/>
          </w:tcPr>
          <w:p w:rsidR="00E25144" w:rsidRDefault="00E25144" w:rsidP="0092063A">
            <w:pPr>
              <w:rPr>
                <w:lang w:val="sr-Latn-ME"/>
              </w:rPr>
            </w:pPr>
            <w:r>
              <w:rPr>
                <w:lang w:val="sr-Latn-ME"/>
              </w:rPr>
              <w:t>Ručak</w:t>
            </w:r>
          </w:p>
        </w:tc>
      </w:tr>
    </w:tbl>
    <w:p w:rsidR="00460265" w:rsidRPr="00460265" w:rsidRDefault="00460265">
      <w:pPr>
        <w:rPr>
          <w:lang w:val="sr-Latn-ME"/>
        </w:rPr>
      </w:pPr>
    </w:p>
    <w:sectPr w:rsidR="00460265" w:rsidRPr="00460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42AE"/>
    <w:multiLevelType w:val="hybridMultilevel"/>
    <w:tmpl w:val="A07C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E703B"/>
    <w:multiLevelType w:val="hybridMultilevel"/>
    <w:tmpl w:val="B06A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65"/>
    <w:rsid w:val="00460265"/>
    <w:rsid w:val="004C5592"/>
    <w:rsid w:val="005B4933"/>
    <w:rsid w:val="00784812"/>
    <w:rsid w:val="008D316A"/>
    <w:rsid w:val="0092063A"/>
    <w:rsid w:val="00A44013"/>
    <w:rsid w:val="00CA0F43"/>
    <w:rsid w:val="00D50698"/>
    <w:rsid w:val="00E25144"/>
    <w:rsid w:val="00F33A40"/>
    <w:rsid w:val="00F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7030"/>
  <w15:chartTrackingRefBased/>
  <w15:docId w15:val="{3BD348C5-0E5C-4D3C-94B0-5786B358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2025-02-03T11:01:00Z</dcterms:created>
  <dcterms:modified xsi:type="dcterms:W3CDTF">2025-02-03T13:30:00Z</dcterms:modified>
</cp:coreProperties>
</file>