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49" w:rsidRDefault="00031149" w:rsidP="00031149"/>
    <w:p w:rsidR="00031149" w:rsidRDefault="00031149" w:rsidP="0003114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6195">
        <w:rPr>
          <w:sz w:val="24"/>
          <w:szCs w:val="24"/>
        </w:rPr>
        <w:tab/>
      </w: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</w:t>
      </w:r>
      <w:proofErr w:type="spellEnd"/>
      <w:r>
        <w:rPr>
          <w:sz w:val="24"/>
          <w:szCs w:val="24"/>
        </w:rPr>
        <w:t xml:space="preserve"> 38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lokalnoj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samoupravi</w:t>
      </w:r>
      <w:proofErr w:type="spellEnd"/>
      <w:r>
        <w:rPr>
          <w:sz w:val="24"/>
          <w:szCs w:val="24"/>
        </w:rPr>
        <w:t xml:space="preserve"> („Sl. list CG“, br. 2/18) i </w:t>
      </w:r>
      <w:proofErr w:type="spellStart"/>
      <w:r>
        <w:rPr>
          <w:sz w:val="24"/>
          <w:szCs w:val="24"/>
        </w:rPr>
        <w:t>člana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32  </w:t>
      </w:r>
      <w:proofErr w:type="spellStart"/>
      <w:r>
        <w:rPr>
          <w:sz w:val="24"/>
          <w:szCs w:val="24"/>
        </w:rPr>
        <w:t>Statut</w:t>
      </w:r>
      <w:r w:rsidR="008E55A3">
        <w:rPr>
          <w:sz w:val="24"/>
          <w:szCs w:val="24"/>
        </w:rPr>
        <w:t>a</w:t>
      </w:r>
      <w:proofErr w:type="spellEnd"/>
      <w:proofErr w:type="gramEnd"/>
      <w:r w:rsidR="008E55A3">
        <w:rPr>
          <w:sz w:val="24"/>
          <w:szCs w:val="24"/>
        </w:rPr>
        <w:t xml:space="preserve"> </w:t>
      </w:r>
      <w:proofErr w:type="spellStart"/>
      <w:r w:rsidR="008E55A3">
        <w:rPr>
          <w:sz w:val="24"/>
          <w:szCs w:val="24"/>
        </w:rPr>
        <w:t>Opštine</w:t>
      </w:r>
      <w:proofErr w:type="spellEnd"/>
      <w:r w:rsidR="008E55A3">
        <w:rPr>
          <w:sz w:val="24"/>
          <w:szCs w:val="24"/>
        </w:rPr>
        <w:t xml:space="preserve"> </w:t>
      </w:r>
      <w:proofErr w:type="spellStart"/>
      <w:r w:rsidR="008E55A3">
        <w:rPr>
          <w:sz w:val="24"/>
          <w:szCs w:val="24"/>
        </w:rPr>
        <w:t>Žabljak</w:t>
      </w:r>
      <w:proofErr w:type="spellEnd"/>
      <w:r w:rsidR="008E55A3">
        <w:rPr>
          <w:sz w:val="24"/>
          <w:szCs w:val="24"/>
        </w:rPr>
        <w:t xml:space="preserve"> („</w:t>
      </w:r>
      <w:proofErr w:type="spellStart"/>
      <w:r w:rsidR="008E55A3">
        <w:rPr>
          <w:sz w:val="24"/>
          <w:szCs w:val="24"/>
        </w:rPr>
        <w:t>Sl,list</w:t>
      </w:r>
      <w:proofErr w:type="spellEnd"/>
      <w:r w:rsidR="008E55A3">
        <w:rPr>
          <w:sz w:val="24"/>
          <w:szCs w:val="24"/>
        </w:rPr>
        <w:t xml:space="preserve"> CG-</w:t>
      </w:r>
      <w:bookmarkStart w:id="0" w:name="_GoBack"/>
      <w:bookmarkEnd w:id="0"/>
      <w:proofErr w:type="spellStart"/>
      <w:r>
        <w:rPr>
          <w:sz w:val="24"/>
          <w:szCs w:val="24"/>
        </w:rPr>
        <w:t>opštinski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propisi</w:t>
      </w:r>
      <w:proofErr w:type="spellEnd"/>
      <w:r>
        <w:rPr>
          <w:sz w:val="24"/>
          <w:szCs w:val="24"/>
        </w:rPr>
        <w:t xml:space="preserve">“, br. 27/18), </w:t>
      </w:r>
      <w:proofErr w:type="spellStart"/>
      <w:r>
        <w:rPr>
          <w:sz w:val="24"/>
          <w:szCs w:val="24"/>
        </w:rPr>
        <w:t>Skupština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Žabljak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</w:t>
      </w:r>
      <w:r w:rsidR="000A6195">
        <w:rPr>
          <w:sz w:val="24"/>
          <w:szCs w:val="24"/>
        </w:rPr>
        <w:t>ednici</w:t>
      </w:r>
      <w:proofErr w:type="spellEnd"/>
      <w:r w:rsidR="000A6195">
        <w:rPr>
          <w:sz w:val="24"/>
          <w:szCs w:val="24"/>
        </w:rPr>
        <w:t xml:space="preserve"> </w:t>
      </w:r>
      <w:proofErr w:type="spellStart"/>
      <w:r w:rsidR="000A6195">
        <w:rPr>
          <w:sz w:val="24"/>
          <w:szCs w:val="24"/>
        </w:rPr>
        <w:t>održanoj</w:t>
      </w:r>
      <w:proofErr w:type="spellEnd"/>
      <w:r w:rsidR="000A6195">
        <w:rPr>
          <w:sz w:val="24"/>
          <w:szCs w:val="24"/>
        </w:rPr>
        <w:t xml:space="preserve"> </w:t>
      </w:r>
      <w:proofErr w:type="spellStart"/>
      <w:r w:rsidR="000A6195">
        <w:rPr>
          <w:sz w:val="24"/>
          <w:szCs w:val="24"/>
        </w:rPr>
        <w:t>dana</w:t>
      </w:r>
      <w:proofErr w:type="spellEnd"/>
      <w:r w:rsidR="000A6195">
        <w:rPr>
          <w:sz w:val="24"/>
          <w:szCs w:val="24"/>
        </w:rPr>
        <w:t xml:space="preserve"> 04.04.</w:t>
      </w:r>
      <w:r>
        <w:rPr>
          <w:sz w:val="24"/>
          <w:szCs w:val="24"/>
        </w:rPr>
        <w:t xml:space="preserve">2019.godine, </w:t>
      </w:r>
      <w:r>
        <w:rPr>
          <w:b/>
          <w:sz w:val="24"/>
          <w:szCs w:val="24"/>
        </w:rPr>
        <w:t xml:space="preserve">d o n i j e l a  j e </w:t>
      </w:r>
    </w:p>
    <w:p w:rsidR="00031149" w:rsidRDefault="00031149" w:rsidP="00031149">
      <w:pPr>
        <w:rPr>
          <w:b/>
          <w:sz w:val="24"/>
          <w:szCs w:val="24"/>
        </w:rPr>
      </w:pPr>
    </w:p>
    <w:p w:rsidR="00031149" w:rsidRDefault="00031149" w:rsidP="000311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 L U K U</w:t>
      </w:r>
    </w:p>
    <w:p w:rsidR="00031149" w:rsidRDefault="000A6195" w:rsidP="00031149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davanju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vozila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korišćenje</w:t>
      </w:r>
      <w:proofErr w:type="spellEnd"/>
    </w:p>
    <w:p w:rsidR="00031149" w:rsidRDefault="000A6195" w:rsidP="00031149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Turističkoj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organizaciji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opštine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Žabljak</w:t>
      </w:r>
      <w:proofErr w:type="spellEnd"/>
      <w:proofErr w:type="gramEnd"/>
    </w:p>
    <w:p w:rsidR="000A6195" w:rsidRDefault="000A6195" w:rsidP="00031149">
      <w:pPr>
        <w:spacing w:after="0" w:line="240" w:lineRule="auto"/>
        <w:jc w:val="center"/>
        <w:rPr>
          <w:b/>
          <w:sz w:val="24"/>
          <w:szCs w:val="24"/>
        </w:rPr>
      </w:pPr>
    </w:p>
    <w:p w:rsidR="000A6195" w:rsidRDefault="000A6195" w:rsidP="00031149">
      <w:pPr>
        <w:spacing w:after="0" w:line="240" w:lineRule="auto"/>
        <w:jc w:val="center"/>
        <w:rPr>
          <w:b/>
          <w:sz w:val="24"/>
          <w:szCs w:val="24"/>
        </w:rPr>
      </w:pPr>
    </w:p>
    <w:p w:rsidR="000A6195" w:rsidRDefault="000A6195" w:rsidP="000A6195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Član</w:t>
      </w:r>
      <w:proofErr w:type="spellEnd"/>
      <w:r>
        <w:rPr>
          <w:b/>
          <w:sz w:val="24"/>
          <w:szCs w:val="24"/>
        </w:rPr>
        <w:t xml:space="preserve"> 1</w:t>
      </w:r>
    </w:p>
    <w:p w:rsidR="000A6195" w:rsidRDefault="000A6195" w:rsidP="000A619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  <w:t xml:space="preserve">DAJE SE </w:t>
      </w:r>
      <w:proofErr w:type="spellStart"/>
      <w:r>
        <w:rPr>
          <w:sz w:val="24"/>
          <w:szCs w:val="24"/>
        </w:rPr>
        <w:t>Turističkoj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Žabljak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Vozlo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Autobus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električni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pogon</w:t>
      </w:r>
      <w:proofErr w:type="spellEnd"/>
      <w:r>
        <w:rPr>
          <w:sz w:val="24"/>
          <w:szCs w:val="24"/>
        </w:rPr>
        <w:t xml:space="preserve">, ITALCAR Shuttle M2,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šasije</w:t>
      </w:r>
      <w:proofErr w:type="spellEnd"/>
      <w:r>
        <w:rPr>
          <w:sz w:val="24"/>
          <w:szCs w:val="24"/>
        </w:rPr>
        <w:t xml:space="preserve"> ZM4B1E01017000003,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korišćenje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ljetnju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turističku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periodu</w:t>
      </w:r>
      <w:proofErr w:type="spellEnd"/>
      <w:r>
        <w:rPr>
          <w:sz w:val="24"/>
          <w:szCs w:val="24"/>
        </w:rPr>
        <w:t xml:space="preserve"> od 01.05.-30.09.2019.godine, </w:t>
      </w:r>
      <w:proofErr w:type="spellStart"/>
      <w:r>
        <w:rPr>
          <w:sz w:val="24"/>
          <w:szCs w:val="24"/>
        </w:rPr>
        <w:t>bez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naknade</w:t>
      </w:r>
      <w:proofErr w:type="spellEnd"/>
      <w:r>
        <w:rPr>
          <w:sz w:val="24"/>
          <w:szCs w:val="24"/>
        </w:rPr>
        <w:t>.</w:t>
      </w:r>
    </w:p>
    <w:p w:rsidR="000A6195" w:rsidRDefault="000A6195" w:rsidP="000A61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Predmetno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vozilo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osnovno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sredstvo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svojini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Žabljak</w:t>
      </w:r>
      <w:proofErr w:type="spellEnd"/>
      <w:r>
        <w:rPr>
          <w:sz w:val="24"/>
          <w:szCs w:val="24"/>
        </w:rPr>
        <w:t>.</w:t>
      </w:r>
      <w:proofErr w:type="gramEnd"/>
    </w:p>
    <w:p w:rsidR="000A6195" w:rsidRDefault="000A6195" w:rsidP="000A6195">
      <w:pPr>
        <w:spacing w:after="0" w:line="240" w:lineRule="auto"/>
        <w:jc w:val="both"/>
        <w:rPr>
          <w:sz w:val="24"/>
          <w:szCs w:val="24"/>
        </w:rPr>
      </w:pPr>
    </w:p>
    <w:p w:rsidR="000A6195" w:rsidRDefault="000A6195" w:rsidP="000A6195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Član</w:t>
      </w:r>
      <w:proofErr w:type="spellEnd"/>
      <w:r>
        <w:rPr>
          <w:b/>
          <w:sz w:val="24"/>
          <w:szCs w:val="24"/>
        </w:rPr>
        <w:t xml:space="preserve"> 2</w:t>
      </w:r>
    </w:p>
    <w:p w:rsidR="000A6195" w:rsidRDefault="000A6195" w:rsidP="000A61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Turistička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Žabljak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nosilac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korišćenja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vozilo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drži</w:t>
      </w:r>
      <w:proofErr w:type="spellEnd"/>
      <w:r>
        <w:rPr>
          <w:sz w:val="24"/>
          <w:szCs w:val="24"/>
        </w:rPr>
        <w:t xml:space="preserve"> i da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njegovom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namjenom</w:t>
      </w:r>
      <w:proofErr w:type="spellEnd"/>
      <w:r>
        <w:rPr>
          <w:sz w:val="24"/>
          <w:szCs w:val="24"/>
        </w:rPr>
        <w:t>.</w:t>
      </w:r>
    </w:p>
    <w:p w:rsidR="000A6195" w:rsidRDefault="000A6195" w:rsidP="000A6195">
      <w:pPr>
        <w:spacing w:after="0" w:line="240" w:lineRule="auto"/>
        <w:jc w:val="both"/>
        <w:rPr>
          <w:sz w:val="24"/>
          <w:szCs w:val="24"/>
        </w:rPr>
      </w:pPr>
    </w:p>
    <w:p w:rsidR="000A6195" w:rsidRDefault="000A6195" w:rsidP="000A6195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Član</w:t>
      </w:r>
      <w:proofErr w:type="spellEnd"/>
      <w:r>
        <w:rPr>
          <w:b/>
          <w:sz w:val="24"/>
          <w:szCs w:val="24"/>
        </w:rPr>
        <w:t xml:space="preserve"> 3</w:t>
      </w:r>
    </w:p>
    <w:p w:rsidR="000A6195" w:rsidRDefault="000A6195" w:rsidP="000A61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Ovlašćuje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Predsjednik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Žabljak</w:t>
      </w:r>
      <w:proofErr w:type="spellEnd"/>
      <w:r>
        <w:rPr>
          <w:sz w:val="24"/>
          <w:szCs w:val="24"/>
        </w:rPr>
        <w:t xml:space="preserve"> da u </w:t>
      </w: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Žabljak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Turističkom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Žabljak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upravljanju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korišćenju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</w:t>
      </w:r>
      <w:proofErr w:type="spellEnd"/>
      <w:r>
        <w:rPr>
          <w:sz w:val="24"/>
          <w:szCs w:val="24"/>
        </w:rPr>
        <w:t xml:space="preserve"> 1.ove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bliže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međusobna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obaveze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odgovornosti</w:t>
      </w:r>
      <w:proofErr w:type="spellEnd"/>
      <w:r>
        <w:rPr>
          <w:sz w:val="24"/>
          <w:szCs w:val="24"/>
        </w:rPr>
        <w:t>.</w:t>
      </w:r>
    </w:p>
    <w:p w:rsidR="000A6195" w:rsidRDefault="000A6195" w:rsidP="000A6195">
      <w:pPr>
        <w:spacing w:after="0" w:line="240" w:lineRule="auto"/>
        <w:jc w:val="both"/>
        <w:rPr>
          <w:sz w:val="24"/>
          <w:szCs w:val="24"/>
        </w:rPr>
      </w:pPr>
    </w:p>
    <w:p w:rsidR="000A6195" w:rsidRDefault="000A6195" w:rsidP="000A6195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Član</w:t>
      </w:r>
      <w:proofErr w:type="spellEnd"/>
      <w:r>
        <w:rPr>
          <w:b/>
          <w:sz w:val="24"/>
          <w:szCs w:val="24"/>
        </w:rPr>
        <w:t xml:space="preserve"> 4</w:t>
      </w:r>
    </w:p>
    <w:p w:rsidR="000A6195" w:rsidRDefault="000A6195" w:rsidP="000A61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Ova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stupa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objavljivanja</w:t>
      </w:r>
      <w:proofErr w:type="spellEnd"/>
      <w:r>
        <w:rPr>
          <w:sz w:val="24"/>
          <w:szCs w:val="24"/>
        </w:rPr>
        <w:t xml:space="preserve"> u “</w:t>
      </w:r>
      <w:proofErr w:type="spellStart"/>
      <w:r>
        <w:rPr>
          <w:sz w:val="24"/>
          <w:szCs w:val="24"/>
        </w:rPr>
        <w:t>Službenom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Crne</w:t>
      </w:r>
      <w:proofErr w:type="spellEnd"/>
      <w:r>
        <w:rPr>
          <w:sz w:val="24"/>
          <w:szCs w:val="24"/>
        </w:rPr>
        <w:t xml:space="preserve"> Gore – </w:t>
      </w:r>
      <w:proofErr w:type="spellStart"/>
      <w:r>
        <w:rPr>
          <w:sz w:val="24"/>
          <w:szCs w:val="24"/>
        </w:rPr>
        <w:t>opštinski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propisi</w:t>
      </w:r>
      <w:proofErr w:type="spellEnd"/>
      <w:r>
        <w:rPr>
          <w:sz w:val="24"/>
          <w:szCs w:val="24"/>
        </w:rPr>
        <w:t>”.</w:t>
      </w:r>
    </w:p>
    <w:p w:rsidR="000A6195" w:rsidRDefault="000A6195" w:rsidP="000A6195">
      <w:pPr>
        <w:spacing w:after="0" w:line="240" w:lineRule="auto"/>
        <w:rPr>
          <w:sz w:val="24"/>
          <w:szCs w:val="24"/>
        </w:rPr>
      </w:pPr>
    </w:p>
    <w:p w:rsidR="000A6195" w:rsidRDefault="000A6195" w:rsidP="000A6195">
      <w:pPr>
        <w:spacing w:after="0" w:line="240" w:lineRule="auto"/>
        <w:rPr>
          <w:sz w:val="24"/>
          <w:szCs w:val="24"/>
        </w:rPr>
      </w:pPr>
    </w:p>
    <w:p w:rsidR="000A6195" w:rsidRDefault="000A6195" w:rsidP="000A619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>: 030/19-01-127</w:t>
      </w:r>
    </w:p>
    <w:p w:rsidR="000A6195" w:rsidRDefault="000A6195" w:rsidP="000A619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Žabljak</w:t>
      </w:r>
      <w:proofErr w:type="spellEnd"/>
      <w:r>
        <w:rPr>
          <w:sz w:val="24"/>
          <w:szCs w:val="24"/>
        </w:rPr>
        <w:t>, 04.04.2019.godine</w:t>
      </w:r>
    </w:p>
    <w:p w:rsidR="000A6195" w:rsidRDefault="000A6195" w:rsidP="000A6195">
      <w:pPr>
        <w:spacing w:after="0" w:line="240" w:lineRule="auto"/>
        <w:rPr>
          <w:sz w:val="24"/>
          <w:szCs w:val="24"/>
        </w:rPr>
      </w:pPr>
    </w:p>
    <w:p w:rsidR="000A6195" w:rsidRDefault="000A6195" w:rsidP="000A61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SKUPŠTINA OPŠTINE ŽABLJAK</w:t>
      </w:r>
    </w:p>
    <w:p w:rsidR="000A6195" w:rsidRDefault="000A6195" w:rsidP="000A6195">
      <w:pPr>
        <w:spacing w:after="0" w:line="240" w:lineRule="auto"/>
        <w:rPr>
          <w:b/>
          <w:sz w:val="24"/>
          <w:szCs w:val="24"/>
        </w:rPr>
      </w:pPr>
    </w:p>
    <w:p w:rsidR="000A6195" w:rsidRDefault="000A6195" w:rsidP="000A619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PREDSJEDNIK SKUPŠTINE,</w:t>
      </w:r>
    </w:p>
    <w:p w:rsidR="000A6195" w:rsidRPr="000A6195" w:rsidRDefault="000A6195" w:rsidP="000A61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0A6195">
        <w:rPr>
          <w:sz w:val="24"/>
          <w:szCs w:val="24"/>
        </w:rPr>
        <w:t>Vidoje</w:t>
      </w:r>
      <w:proofErr w:type="spellEnd"/>
      <w:r w:rsidRPr="000A6195">
        <w:rPr>
          <w:sz w:val="24"/>
          <w:szCs w:val="24"/>
        </w:rPr>
        <w:t xml:space="preserve"> </w:t>
      </w:r>
      <w:proofErr w:type="spellStart"/>
      <w:r w:rsidRPr="000A6195">
        <w:rPr>
          <w:sz w:val="24"/>
          <w:szCs w:val="24"/>
        </w:rPr>
        <w:t>Tomčić</w:t>
      </w:r>
      <w:proofErr w:type="spellEnd"/>
    </w:p>
    <w:p w:rsidR="000A6195" w:rsidRDefault="000A6195" w:rsidP="000A6195">
      <w:pPr>
        <w:rPr>
          <w:b/>
          <w:sz w:val="24"/>
          <w:szCs w:val="24"/>
        </w:rPr>
      </w:pPr>
    </w:p>
    <w:p w:rsidR="00022A4D" w:rsidRPr="00B41EF3" w:rsidRDefault="000A61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sectPr w:rsidR="00022A4D" w:rsidRPr="00B4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49"/>
    <w:rsid w:val="00022A4D"/>
    <w:rsid w:val="00031149"/>
    <w:rsid w:val="000A6195"/>
    <w:rsid w:val="008E55A3"/>
    <w:rsid w:val="00B4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14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14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25B3-F70B-4A64-B9C1-E5B71A62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2019-04-05T07:41:00Z</cp:lastPrinted>
  <dcterms:created xsi:type="dcterms:W3CDTF">2019-04-05T07:22:00Z</dcterms:created>
  <dcterms:modified xsi:type="dcterms:W3CDTF">2019-04-05T07:42:00Z</dcterms:modified>
</cp:coreProperties>
</file>